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2424" w14:textId="512DF7FF" w:rsidR="001C2A01" w:rsidRDefault="00DA5D2F" w:rsidP="001C2A01">
      <w:pPr>
        <w:tabs>
          <w:tab w:val="left" w:pos="0"/>
        </w:tabs>
        <w:spacing w:before="120" w:after="120" w:line="360" w:lineRule="auto"/>
        <w:rPr>
          <w:rFonts w:asciiTheme="minorHAnsi" w:hAnsiTheme="minorHAnsi" w:cstheme="minorHAnsi"/>
          <w:b/>
          <w:bCs/>
          <w:i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  <w:lang w:val="es-ES"/>
        </w:rPr>
        <w:t>TIPO DE COMUNICACIÓN</w:t>
      </w:r>
      <w:r>
        <w:rPr>
          <w:rFonts w:asciiTheme="minorHAnsi" w:hAnsiTheme="minorHAnsi" w:cstheme="minorHAnsi"/>
          <w:bCs/>
          <w:sz w:val="28"/>
          <w:szCs w:val="28"/>
          <w:lang w:val="es-ES"/>
        </w:rPr>
        <w:t xml:space="preserve"> </w:t>
      </w:r>
      <w:r w:rsidRPr="00DA5D2F">
        <w:rPr>
          <w:rFonts w:asciiTheme="minorHAnsi" w:hAnsiTheme="minorHAnsi" w:cstheme="minorHAnsi"/>
          <w:bCs/>
          <w:sz w:val="22"/>
          <w:szCs w:val="22"/>
          <w:lang w:val="es-ES"/>
        </w:rPr>
        <w:t>(señalar con “X” lo que proceda)</w:t>
      </w:r>
      <w:r>
        <w:rPr>
          <w:rFonts w:asciiTheme="minorHAnsi" w:hAnsiTheme="minorHAnsi" w:cstheme="minorHAnsi"/>
          <w:b/>
          <w:bCs/>
          <w:i/>
          <w:sz w:val="28"/>
          <w:szCs w:val="28"/>
          <w:lang w:val="es-ES"/>
        </w:rPr>
        <w:t>:</w:t>
      </w:r>
      <w:r>
        <w:rPr>
          <w:rFonts w:asciiTheme="minorHAnsi" w:hAnsiTheme="minorHAnsi" w:cstheme="minorHAnsi"/>
          <w:b/>
          <w:bCs/>
          <w:i/>
          <w:sz w:val="28"/>
          <w:szCs w:val="28"/>
          <w:lang w:val="es-ES"/>
        </w:rPr>
        <w:tab/>
        <w:t>Oral ⃝</w:t>
      </w:r>
      <w:r>
        <w:rPr>
          <w:rFonts w:asciiTheme="minorHAnsi" w:hAnsiTheme="minorHAnsi" w:cstheme="minorHAnsi"/>
          <w:b/>
          <w:bCs/>
          <w:i/>
          <w:sz w:val="28"/>
          <w:szCs w:val="28"/>
          <w:lang w:val="es-ES"/>
        </w:rPr>
        <w:tab/>
        <w:t>Póster ⃝</w:t>
      </w:r>
    </w:p>
    <w:p w14:paraId="17898B3E" w14:textId="29ACCBE1" w:rsidR="003723AF" w:rsidRPr="004D3DC8" w:rsidRDefault="00F82655" w:rsidP="00D544DF">
      <w:pPr>
        <w:tabs>
          <w:tab w:val="left" w:pos="0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4D3DC8">
        <w:rPr>
          <w:rFonts w:asciiTheme="minorHAnsi" w:hAnsiTheme="minorHAnsi" w:cstheme="minorHAnsi"/>
          <w:b/>
          <w:sz w:val="28"/>
          <w:szCs w:val="28"/>
          <w:lang w:val="es-ES"/>
        </w:rPr>
        <w:t>Título</w:t>
      </w:r>
      <w:r w:rsidR="00E003FF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="00C209CF">
        <w:rPr>
          <w:rFonts w:asciiTheme="minorHAnsi" w:hAnsiTheme="minorHAnsi" w:cstheme="minorHAnsi"/>
          <w:b/>
          <w:sz w:val="28"/>
          <w:szCs w:val="28"/>
          <w:lang w:val="es-ES"/>
        </w:rPr>
        <w:t>/</w:t>
      </w:r>
      <w:r w:rsidR="00E003FF">
        <w:rPr>
          <w:rFonts w:asciiTheme="minorHAnsi" w:hAnsiTheme="minorHAnsi" w:cstheme="minorHAnsi"/>
          <w:b/>
          <w:sz w:val="28"/>
          <w:szCs w:val="28"/>
          <w:lang w:val="es-ES"/>
        </w:rPr>
        <w:t xml:space="preserve"> </w:t>
      </w:r>
      <w:r w:rsidR="00C209CF">
        <w:rPr>
          <w:rFonts w:asciiTheme="minorHAnsi" w:hAnsiTheme="minorHAnsi" w:cstheme="minorHAnsi"/>
          <w:b/>
          <w:sz w:val="28"/>
          <w:szCs w:val="28"/>
          <w:lang w:val="es-ES"/>
        </w:rPr>
        <w:t>Title</w:t>
      </w:r>
    </w:p>
    <w:p w14:paraId="12AF8B17" w14:textId="0BCEEF27" w:rsidR="003723AF" w:rsidRPr="004D3DC8" w:rsidRDefault="00304CDB" w:rsidP="00D544DF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u w:val="single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NOMBRE </w:t>
      </w:r>
      <w:r w:rsidR="00C412FE" w:rsidRPr="004D3DC8">
        <w:rPr>
          <w:rFonts w:asciiTheme="minorHAnsi" w:hAnsiTheme="minorHAnsi" w:cstheme="minorHAnsi"/>
          <w:lang w:val="es-ES"/>
        </w:rPr>
        <w:t>AUTOR</w:t>
      </w:r>
      <w:r w:rsidR="002A1B55">
        <w:rPr>
          <w:rFonts w:asciiTheme="minorHAnsi" w:hAnsiTheme="minorHAnsi" w:cstheme="minorHAnsi"/>
          <w:lang w:val="es-ES"/>
        </w:rPr>
        <w:t>/A</w:t>
      </w:r>
      <w:r>
        <w:rPr>
          <w:rFonts w:asciiTheme="minorHAnsi" w:hAnsiTheme="minorHAnsi" w:cstheme="minorHAnsi"/>
          <w:lang w:val="es-ES"/>
        </w:rPr>
        <w:t>, APELLIDO AUTOR/A</w:t>
      </w:r>
      <w:r w:rsidR="00C412FE" w:rsidRPr="00FF73A3">
        <w:rPr>
          <w:rFonts w:asciiTheme="minorHAnsi" w:hAnsiTheme="minorHAnsi" w:cstheme="minorHAnsi"/>
          <w:vertAlign w:val="superscript"/>
          <w:lang w:val="es-ES"/>
        </w:rPr>
        <w:t>1</w:t>
      </w:r>
      <w:r w:rsidR="00C412FE" w:rsidRPr="004D3DC8">
        <w:rPr>
          <w:rFonts w:asciiTheme="minorHAnsi" w:hAnsiTheme="minorHAnsi" w:cstheme="minorHAnsi"/>
          <w:lang w:val="es-ES"/>
        </w:rPr>
        <w:t xml:space="preserve">, </w:t>
      </w:r>
      <w:r>
        <w:rPr>
          <w:rFonts w:asciiTheme="minorHAnsi" w:hAnsiTheme="minorHAnsi" w:cstheme="minorHAnsi"/>
          <w:lang w:val="es-ES"/>
        </w:rPr>
        <w:t xml:space="preserve">NOMBRE </w:t>
      </w:r>
      <w:r w:rsidRPr="004D3DC8">
        <w:rPr>
          <w:rFonts w:asciiTheme="minorHAnsi" w:hAnsiTheme="minorHAnsi" w:cstheme="minorHAnsi"/>
          <w:lang w:val="es-ES"/>
        </w:rPr>
        <w:t>AUTOR</w:t>
      </w:r>
      <w:r>
        <w:rPr>
          <w:rFonts w:asciiTheme="minorHAnsi" w:hAnsiTheme="minorHAnsi" w:cstheme="minorHAnsi"/>
          <w:lang w:val="es-ES"/>
        </w:rPr>
        <w:t>/A, APELLIDO AUTOR/A</w:t>
      </w:r>
      <w:r>
        <w:rPr>
          <w:rFonts w:asciiTheme="minorHAnsi" w:hAnsiTheme="minorHAnsi" w:cstheme="minorHAnsi"/>
          <w:vertAlign w:val="superscript"/>
          <w:lang w:val="es-ES"/>
        </w:rPr>
        <w:t>2</w:t>
      </w:r>
      <w:r w:rsidR="00C412FE" w:rsidRPr="004D3DC8">
        <w:rPr>
          <w:rFonts w:asciiTheme="minorHAnsi" w:hAnsiTheme="minorHAnsi" w:cstheme="minorHAnsi"/>
          <w:lang w:val="es-ES"/>
        </w:rPr>
        <w:t xml:space="preserve">, </w:t>
      </w:r>
      <w:r>
        <w:rPr>
          <w:rFonts w:asciiTheme="minorHAnsi" w:hAnsiTheme="minorHAnsi" w:cstheme="minorHAnsi"/>
          <w:lang w:val="es-ES"/>
        </w:rPr>
        <w:t xml:space="preserve">NOMBRE </w:t>
      </w:r>
      <w:r w:rsidRPr="004D3DC8">
        <w:rPr>
          <w:rFonts w:asciiTheme="minorHAnsi" w:hAnsiTheme="minorHAnsi" w:cstheme="minorHAnsi"/>
          <w:lang w:val="es-ES"/>
        </w:rPr>
        <w:t>AUTOR</w:t>
      </w:r>
      <w:r>
        <w:rPr>
          <w:rFonts w:asciiTheme="minorHAnsi" w:hAnsiTheme="minorHAnsi" w:cstheme="minorHAnsi"/>
          <w:lang w:val="es-ES"/>
        </w:rPr>
        <w:t>/A, APELLIDO AUTOR/A</w:t>
      </w:r>
      <w:r w:rsidR="00C412FE" w:rsidRPr="00FF73A3">
        <w:rPr>
          <w:rFonts w:asciiTheme="minorHAnsi" w:hAnsiTheme="minorHAnsi" w:cstheme="minorHAnsi"/>
          <w:vertAlign w:val="superscript"/>
          <w:lang w:val="es-ES"/>
        </w:rPr>
        <w:t>3</w:t>
      </w:r>
      <w:r w:rsidR="00C412FE" w:rsidRPr="004D3DC8">
        <w:rPr>
          <w:rFonts w:asciiTheme="minorHAnsi" w:hAnsiTheme="minorHAnsi" w:cstheme="minorHAnsi"/>
          <w:lang w:val="es-ES"/>
        </w:rPr>
        <w:t xml:space="preserve">, … , </w:t>
      </w:r>
      <w:r>
        <w:rPr>
          <w:rFonts w:asciiTheme="minorHAnsi" w:hAnsiTheme="minorHAnsi" w:cstheme="minorHAnsi"/>
          <w:lang w:val="es-ES"/>
        </w:rPr>
        <w:t xml:space="preserve">NOMBRE </w:t>
      </w:r>
      <w:r w:rsidRPr="004D3DC8">
        <w:rPr>
          <w:rFonts w:asciiTheme="minorHAnsi" w:hAnsiTheme="minorHAnsi" w:cstheme="minorHAnsi"/>
          <w:lang w:val="es-ES"/>
        </w:rPr>
        <w:t>AUTOR</w:t>
      </w:r>
      <w:r>
        <w:rPr>
          <w:rFonts w:asciiTheme="minorHAnsi" w:hAnsiTheme="minorHAnsi" w:cstheme="minorHAnsi"/>
          <w:lang w:val="es-ES"/>
        </w:rPr>
        <w:t>/A, APELLIDO AUTOR/A</w:t>
      </w:r>
      <w:r w:rsidR="00C412FE" w:rsidRPr="00FF73A3">
        <w:rPr>
          <w:rFonts w:asciiTheme="minorHAnsi" w:hAnsiTheme="minorHAnsi" w:cstheme="minorHAnsi"/>
          <w:vertAlign w:val="superscript"/>
          <w:lang w:val="es-ES"/>
        </w:rPr>
        <w:t>n</w:t>
      </w:r>
    </w:p>
    <w:p w14:paraId="7377A25B" w14:textId="2587D11C" w:rsidR="003723AF" w:rsidRPr="004D3DC8" w:rsidRDefault="003723AF" w:rsidP="00D544DF">
      <w:pPr>
        <w:tabs>
          <w:tab w:val="left" w:pos="0"/>
        </w:tabs>
        <w:jc w:val="both"/>
        <w:rPr>
          <w:rStyle w:val="quoted1"/>
          <w:rFonts w:asciiTheme="minorHAnsi" w:hAnsiTheme="minorHAnsi" w:cstheme="minorHAnsi"/>
          <w:i/>
          <w:sz w:val="20"/>
          <w:szCs w:val="20"/>
          <w:lang w:val="es-ES"/>
        </w:rPr>
      </w:pPr>
      <w:r w:rsidRPr="004D3DC8">
        <w:rPr>
          <w:rFonts w:asciiTheme="minorHAnsi" w:hAnsiTheme="minorHAnsi" w:cstheme="minorHAnsi"/>
          <w:i/>
          <w:sz w:val="20"/>
          <w:szCs w:val="20"/>
          <w:vertAlign w:val="superscript"/>
          <w:lang w:val="es-ES"/>
        </w:rPr>
        <w:t xml:space="preserve">1 </w:t>
      </w:r>
      <w:r w:rsidR="00F82655" w:rsidRPr="004D3DC8">
        <w:rPr>
          <w:rFonts w:asciiTheme="minorHAnsi" w:hAnsiTheme="minorHAnsi" w:cstheme="minorHAnsi"/>
          <w:i/>
          <w:sz w:val="20"/>
          <w:szCs w:val="20"/>
          <w:lang w:val="es-ES"/>
        </w:rPr>
        <w:t xml:space="preserve">Afiliación </w:t>
      </w:r>
      <w:r w:rsidR="00304CDB">
        <w:rPr>
          <w:rFonts w:asciiTheme="minorHAnsi" w:hAnsiTheme="minorHAnsi" w:cstheme="minorHAnsi"/>
          <w:i/>
          <w:sz w:val="20"/>
          <w:szCs w:val="20"/>
          <w:lang w:val="es-ES"/>
        </w:rPr>
        <w:t xml:space="preserve">autor </w:t>
      </w:r>
      <w:r w:rsidR="00F82655" w:rsidRPr="004D3DC8">
        <w:rPr>
          <w:rFonts w:asciiTheme="minorHAnsi" w:hAnsiTheme="minorHAnsi" w:cstheme="minorHAnsi"/>
          <w:i/>
          <w:sz w:val="20"/>
          <w:szCs w:val="20"/>
          <w:lang w:val="es-ES"/>
        </w:rPr>
        <w:t>1</w:t>
      </w:r>
      <w:r w:rsidRPr="004D3DC8">
        <w:rPr>
          <w:rStyle w:val="quoted1"/>
          <w:rFonts w:asciiTheme="minorHAnsi" w:hAnsiTheme="minorHAnsi" w:cstheme="minorHAnsi"/>
          <w:i/>
          <w:sz w:val="20"/>
          <w:szCs w:val="20"/>
          <w:lang w:val="es-ES"/>
        </w:rPr>
        <w:t xml:space="preserve"> </w:t>
      </w:r>
    </w:p>
    <w:p w14:paraId="4F9C7551" w14:textId="5B4F4F03" w:rsidR="003723AF" w:rsidRPr="004D3DC8" w:rsidRDefault="003723AF" w:rsidP="00D544DF">
      <w:pPr>
        <w:tabs>
          <w:tab w:val="left" w:pos="0"/>
        </w:tabs>
        <w:jc w:val="both"/>
        <w:rPr>
          <w:rFonts w:asciiTheme="minorHAnsi" w:eastAsia="PMingLiU" w:hAnsiTheme="minorHAnsi" w:cstheme="minorHAnsi"/>
          <w:i/>
          <w:sz w:val="20"/>
          <w:szCs w:val="20"/>
          <w:lang w:val="es-ES" w:eastAsia="zh-TW"/>
        </w:rPr>
      </w:pPr>
      <w:r w:rsidRPr="004D3DC8">
        <w:rPr>
          <w:rFonts w:asciiTheme="minorHAnsi" w:hAnsiTheme="minorHAnsi" w:cstheme="minorHAnsi"/>
          <w:i/>
          <w:sz w:val="20"/>
          <w:szCs w:val="20"/>
          <w:vertAlign w:val="superscript"/>
          <w:lang w:val="es-ES"/>
        </w:rPr>
        <w:t xml:space="preserve">2 </w:t>
      </w:r>
      <w:r w:rsidR="00F82655" w:rsidRPr="004D3DC8">
        <w:rPr>
          <w:rFonts w:asciiTheme="minorHAnsi" w:hAnsiTheme="minorHAnsi" w:cstheme="minorHAnsi"/>
          <w:i/>
          <w:sz w:val="20"/>
          <w:szCs w:val="20"/>
          <w:lang w:val="es-ES"/>
        </w:rPr>
        <w:t xml:space="preserve">Afiliación </w:t>
      </w:r>
      <w:r w:rsidR="00304CDB">
        <w:rPr>
          <w:rFonts w:asciiTheme="minorHAnsi" w:hAnsiTheme="minorHAnsi" w:cstheme="minorHAnsi"/>
          <w:i/>
          <w:sz w:val="20"/>
          <w:szCs w:val="20"/>
          <w:lang w:val="es-ES"/>
        </w:rPr>
        <w:t xml:space="preserve">autor </w:t>
      </w:r>
      <w:r w:rsidR="00F82655" w:rsidRPr="004D3DC8">
        <w:rPr>
          <w:rFonts w:asciiTheme="minorHAnsi" w:hAnsiTheme="minorHAnsi" w:cstheme="minorHAnsi"/>
          <w:i/>
          <w:sz w:val="20"/>
          <w:szCs w:val="20"/>
          <w:lang w:val="es-ES"/>
        </w:rPr>
        <w:t>2</w:t>
      </w:r>
    </w:p>
    <w:p w14:paraId="404D92CC" w14:textId="7136C35B" w:rsidR="0082439A" w:rsidRPr="004D3DC8" w:rsidRDefault="003723AF" w:rsidP="00D544DF">
      <w:pPr>
        <w:tabs>
          <w:tab w:val="left" w:pos="0"/>
        </w:tabs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val="es-ES"/>
        </w:rPr>
      </w:pPr>
      <w:r w:rsidRPr="004D3DC8">
        <w:rPr>
          <w:rFonts w:asciiTheme="minorHAnsi" w:hAnsiTheme="minorHAnsi" w:cstheme="minorHAnsi"/>
          <w:i/>
          <w:color w:val="000000" w:themeColor="text1"/>
          <w:sz w:val="20"/>
          <w:szCs w:val="20"/>
          <w:vertAlign w:val="superscript"/>
          <w:lang w:val="es-ES"/>
        </w:rPr>
        <w:t xml:space="preserve">3 </w:t>
      </w:r>
      <w:r w:rsidR="00F82655" w:rsidRPr="004D3DC8">
        <w:rPr>
          <w:rFonts w:asciiTheme="minorHAnsi" w:hAnsiTheme="minorHAnsi" w:cstheme="minorHAnsi"/>
          <w:i/>
          <w:sz w:val="20"/>
          <w:szCs w:val="20"/>
          <w:lang w:val="es-ES"/>
        </w:rPr>
        <w:t xml:space="preserve">Afiliación </w:t>
      </w:r>
      <w:r w:rsidR="00304CDB">
        <w:rPr>
          <w:rFonts w:asciiTheme="minorHAnsi" w:hAnsiTheme="minorHAnsi" w:cstheme="minorHAnsi"/>
          <w:i/>
          <w:sz w:val="20"/>
          <w:szCs w:val="20"/>
          <w:lang w:val="es-ES"/>
        </w:rPr>
        <w:t xml:space="preserve">autor </w:t>
      </w:r>
      <w:r w:rsidR="00F82655" w:rsidRPr="004D3DC8">
        <w:rPr>
          <w:rFonts w:asciiTheme="minorHAnsi" w:hAnsiTheme="minorHAnsi" w:cstheme="minorHAnsi"/>
          <w:i/>
          <w:sz w:val="20"/>
          <w:szCs w:val="20"/>
          <w:lang w:val="es-ES"/>
        </w:rPr>
        <w:t>3</w:t>
      </w:r>
    </w:p>
    <w:p w14:paraId="18FE3A4F" w14:textId="2CEE7432" w:rsidR="0082439A" w:rsidRPr="00F06374" w:rsidRDefault="00C412FE" w:rsidP="00D544DF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vertAlign w:val="superscript"/>
          <w:lang w:val="es-ES"/>
        </w:rPr>
      </w:pPr>
      <w:r w:rsidRPr="004D3DC8">
        <w:rPr>
          <w:rFonts w:asciiTheme="minorHAnsi" w:hAnsiTheme="minorHAnsi" w:cstheme="minorHAnsi"/>
          <w:i/>
          <w:sz w:val="20"/>
          <w:szCs w:val="20"/>
          <w:vertAlign w:val="superscript"/>
          <w:lang w:val="es-ES"/>
        </w:rPr>
        <w:t>n</w:t>
      </w:r>
      <w:r w:rsidR="0082439A" w:rsidRPr="004D3DC8">
        <w:rPr>
          <w:rFonts w:asciiTheme="minorHAnsi" w:hAnsiTheme="minorHAnsi" w:cstheme="minorHAnsi"/>
          <w:i/>
          <w:sz w:val="20"/>
          <w:szCs w:val="20"/>
          <w:vertAlign w:val="superscript"/>
          <w:lang w:val="es-ES"/>
        </w:rPr>
        <w:t xml:space="preserve"> </w:t>
      </w:r>
      <w:r w:rsidR="00F82655" w:rsidRPr="004D3DC8">
        <w:rPr>
          <w:rFonts w:asciiTheme="minorHAnsi" w:hAnsiTheme="minorHAnsi" w:cstheme="minorHAnsi"/>
          <w:i/>
          <w:sz w:val="20"/>
          <w:szCs w:val="20"/>
          <w:lang w:val="es-ES"/>
        </w:rPr>
        <w:t xml:space="preserve">Afiliación </w:t>
      </w:r>
      <w:r w:rsidR="00304CDB">
        <w:rPr>
          <w:rFonts w:asciiTheme="minorHAnsi" w:hAnsiTheme="minorHAnsi" w:cstheme="minorHAnsi"/>
          <w:i/>
          <w:sz w:val="20"/>
          <w:szCs w:val="20"/>
          <w:lang w:val="es-ES"/>
        </w:rPr>
        <w:t xml:space="preserve">autor </w:t>
      </w:r>
      <w:r w:rsidRPr="004D3DC8">
        <w:rPr>
          <w:rFonts w:asciiTheme="minorHAnsi" w:hAnsiTheme="minorHAnsi" w:cstheme="minorHAnsi"/>
          <w:i/>
          <w:sz w:val="20"/>
          <w:szCs w:val="20"/>
          <w:lang w:val="es-ES"/>
        </w:rPr>
        <w:t>n</w:t>
      </w:r>
    </w:p>
    <w:p w14:paraId="6C0FAA8F" w14:textId="4DA5692A" w:rsidR="003723AF" w:rsidRPr="004D3DC8" w:rsidRDefault="00304CDB" w:rsidP="00D544DF">
      <w:pPr>
        <w:tabs>
          <w:tab w:val="left" w:pos="0"/>
        </w:tabs>
        <w:rPr>
          <w:rStyle w:val="quoted1"/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Autor de correspondencia</w:t>
      </w:r>
      <w:r w:rsidR="003723AF" w:rsidRPr="004D3DC8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hyperlink r:id="rId6" w:history="1">
        <w:r w:rsidR="00F82655" w:rsidRPr="004D3DC8">
          <w:rPr>
            <w:rStyle w:val="Hipervnculo"/>
            <w:rFonts w:asciiTheme="minorHAnsi" w:hAnsiTheme="minorHAnsi" w:cstheme="minorHAnsi"/>
            <w:sz w:val="20"/>
            <w:szCs w:val="20"/>
            <w:lang w:val="es-ES"/>
          </w:rPr>
          <w:t>correo@electronico.es</w:t>
        </w:r>
      </w:hyperlink>
    </w:p>
    <w:p w14:paraId="300F2331" w14:textId="77777777" w:rsidR="003723AF" w:rsidRPr="004D3DC8" w:rsidRDefault="003723AF" w:rsidP="00D544DF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5D91D39" w14:textId="2492C0D1" w:rsidR="00F7441A" w:rsidRDefault="00F7441A" w:rsidP="00D544DF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Palabras clave / keywords </w:t>
      </w:r>
      <w:r w:rsidRPr="00A31CA3">
        <w:rPr>
          <w:rFonts w:asciiTheme="minorHAnsi" w:hAnsiTheme="minorHAnsi" w:cstheme="minorHAnsi"/>
          <w:color w:val="808080" w:themeColor="background1" w:themeShade="80"/>
          <w:lang w:val="es-ES"/>
        </w:rPr>
        <w:t>(max. 5 palabras)</w:t>
      </w:r>
      <w:r w:rsidRPr="004D3DC8">
        <w:rPr>
          <w:rFonts w:asciiTheme="minorHAnsi" w:hAnsiTheme="minorHAnsi" w:cstheme="minorHAnsi"/>
          <w:lang w:val="es-ES"/>
        </w:rPr>
        <w:t>:</w:t>
      </w:r>
    </w:p>
    <w:p w14:paraId="2CFBD25E" w14:textId="53C21BB7" w:rsidR="00F7441A" w:rsidRDefault="00F7441A" w:rsidP="00D544DF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lang w:val="es-ES"/>
        </w:rPr>
        <w:t>Xxxxx.</w:t>
      </w:r>
    </w:p>
    <w:p w14:paraId="4A374510" w14:textId="6CD87564" w:rsidR="008C4FC4" w:rsidRPr="004D3DC8" w:rsidRDefault="00852E86" w:rsidP="00D544DF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lang w:val="es-ES"/>
        </w:rPr>
        <w:t>Resumen</w:t>
      </w:r>
      <w:r w:rsidR="00E003FF">
        <w:rPr>
          <w:rFonts w:asciiTheme="minorHAnsi" w:hAnsiTheme="minorHAnsi" w:cstheme="minorHAnsi"/>
          <w:b/>
          <w:lang w:val="es-ES"/>
        </w:rPr>
        <w:t xml:space="preserve"> </w:t>
      </w:r>
      <w:r w:rsidR="00C209CF">
        <w:rPr>
          <w:rFonts w:asciiTheme="minorHAnsi" w:hAnsiTheme="minorHAnsi" w:cstheme="minorHAnsi"/>
          <w:b/>
          <w:lang w:val="es-ES"/>
        </w:rPr>
        <w:t>/</w:t>
      </w:r>
      <w:r w:rsidR="00E003FF">
        <w:rPr>
          <w:rFonts w:asciiTheme="minorHAnsi" w:hAnsiTheme="minorHAnsi" w:cstheme="minorHAnsi"/>
          <w:b/>
          <w:lang w:val="es-ES"/>
        </w:rPr>
        <w:t xml:space="preserve"> </w:t>
      </w:r>
      <w:r w:rsidR="00C209CF">
        <w:rPr>
          <w:rFonts w:asciiTheme="minorHAnsi" w:hAnsiTheme="minorHAnsi" w:cstheme="minorHAnsi"/>
          <w:b/>
          <w:lang w:val="es-ES"/>
        </w:rPr>
        <w:t>Abstract</w:t>
      </w:r>
      <w:r w:rsidR="00F82655" w:rsidRPr="004D3DC8">
        <w:rPr>
          <w:rFonts w:asciiTheme="minorHAnsi" w:hAnsiTheme="minorHAnsi" w:cstheme="minorHAnsi"/>
          <w:lang w:val="es-ES"/>
        </w:rPr>
        <w:t xml:space="preserve"> </w:t>
      </w:r>
      <w:r w:rsidR="00F82655" w:rsidRPr="00A31CA3">
        <w:rPr>
          <w:rFonts w:asciiTheme="minorHAnsi" w:hAnsiTheme="minorHAnsi" w:cstheme="minorHAnsi"/>
          <w:color w:val="808080" w:themeColor="background1" w:themeShade="80"/>
          <w:lang w:val="es-ES"/>
        </w:rPr>
        <w:t>(</w:t>
      </w:r>
      <w:r w:rsidR="004D3DC8" w:rsidRPr="00A31CA3">
        <w:rPr>
          <w:rFonts w:asciiTheme="minorHAnsi" w:hAnsiTheme="minorHAnsi" w:cstheme="minorHAnsi"/>
          <w:color w:val="808080" w:themeColor="background1" w:themeShade="80"/>
          <w:lang w:val="es-ES"/>
        </w:rPr>
        <w:t xml:space="preserve">max. </w:t>
      </w:r>
      <w:r w:rsidR="00C412FE" w:rsidRPr="00A31CA3">
        <w:rPr>
          <w:rFonts w:asciiTheme="minorHAnsi" w:hAnsiTheme="minorHAnsi" w:cstheme="minorHAnsi"/>
          <w:color w:val="808080" w:themeColor="background1" w:themeShade="80"/>
          <w:lang w:val="es-ES"/>
        </w:rPr>
        <w:t>350 palabras)</w:t>
      </w:r>
      <w:r w:rsidR="004D3DC8" w:rsidRPr="004D3DC8">
        <w:rPr>
          <w:rFonts w:asciiTheme="minorHAnsi" w:hAnsiTheme="minorHAnsi" w:cstheme="minorHAnsi"/>
          <w:lang w:val="es-ES"/>
        </w:rPr>
        <w:t>:</w:t>
      </w:r>
    </w:p>
    <w:p w14:paraId="4561652F" w14:textId="77777777" w:rsidR="00DC0244" w:rsidRPr="004D3DC8" w:rsidRDefault="004D3DC8" w:rsidP="00D544DF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lang w:val="es-ES"/>
        </w:rPr>
      </w:pPr>
      <w:r w:rsidRPr="004D3DC8">
        <w:rPr>
          <w:rFonts w:asciiTheme="minorHAnsi" w:hAnsiTheme="minorHAnsi" w:cstheme="minorHAnsi"/>
          <w:lang w:val="es-ES"/>
        </w:rPr>
        <w:t>Xxxxx.</w:t>
      </w:r>
    </w:p>
    <w:p w14:paraId="447384E8" w14:textId="77777777" w:rsidR="00DC0244" w:rsidRPr="004D3DC8" w:rsidRDefault="00DC0244" w:rsidP="00D544DF">
      <w:pPr>
        <w:tabs>
          <w:tab w:val="left" w:pos="0"/>
        </w:tabs>
        <w:jc w:val="both"/>
        <w:rPr>
          <w:rFonts w:asciiTheme="minorHAnsi" w:hAnsiTheme="minorHAnsi" w:cstheme="minorHAnsi"/>
          <w:sz w:val="22"/>
          <w:lang w:val="es-ES"/>
        </w:rPr>
      </w:pPr>
    </w:p>
    <w:p w14:paraId="20F19E39" w14:textId="79900094" w:rsidR="00D521BB" w:rsidRDefault="00F82655" w:rsidP="00D521BB">
      <w:pPr>
        <w:pBdr>
          <w:bottom w:val="single" w:sz="6" w:space="1" w:color="auto"/>
        </w:pBdr>
        <w:spacing w:after="120"/>
        <w:jc w:val="both"/>
        <w:rPr>
          <w:rFonts w:asciiTheme="minorHAnsi" w:hAnsiTheme="minorHAnsi" w:cstheme="minorHAnsi"/>
          <w:sz w:val="22"/>
          <w:szCs w:val="22"/>
          <w:lang w:val="es-ES" w:eastAsia="zh-TW"/>
        </w:rPr>
      </w:pPr>
      <w:r w:rsidRPr="009A0E4E">
        <w:rPr>
          <w:rFonts w:asciiTheme="minorHAnsi" w:hAnsiTheme="minorHAnsi" w:cstheme="minorHAnsi"/>
          <w:b/>
          <w:bCs/>
          <w:iCs/>
          <w:sz w:val="22"/>
          <w:szCs w:val="22"/>
          <w:lang w:val="es-ES" w:eastAsia="zh-TW"/>
        </w:rPr>
        <w:t>Agradecimientos</w:t>
      </w:r>
      <w:r w:rsidR="00E003FF">
        <w:rPr>
          <w:rFonts w:asciiTheme="minorHAnsi" w:hAnsiTheme="minorHAnsi" w:cstheme="minorHAnsi"/>
          <w:b/>
          <w:bCs/>
          <w:iCs/>
          <w:sz w:val="22"/>
          <w:szCs w:val="22"/>
          <w:lang w:val="es-ES" w:eastAsia="zh-TW"/>
        </w:rPr>
        <w:t xml:space="preserve"> </w:t>
      </w:r>
      <w:r w:rsidR="00C209CF">
        <w:rPr>
          <w:rFonts w:asciiTheme="minorHAnsi" w:hAnsiTheme="minorHAnsi" w:cstheme="minorHAnsi"/>
          <w:b/>
          <w:bCs/>
          <w:iCs/>
          <w:sz w:val="22"/>
          <w:szCs w:val="22"/>
          <w:lang w:val="es-ES" w:eastAsia="zh-TW"/>
        </w:rPr>
        <w:t>/Acknowledgments</w:t>
      </w:r>
      <w:r w:rsidR="004D3DC8" w:rsidRPr="004D3DC8">
        <w:rPr>
          <w:rFonts w:asciiTheme="minorHAnsi" w:hAnsiTheme="minorHAnsi" w:cstheme="minorHAnsi"/>
          <w:sz w:val="22"/>
          <w:szCs w:val="22"/>
          <w:lang w:val="es-ES" w:eastAsia="zh-TW"/>
        </w:rPr>
        <w:t>:</w:t>
      </w:r>
      <w:r w:rsidR="004D3DC8">
        <w:rPr>
          <w:rFonts w:asciiTheme="minorHAnsi" w:hAnsiTheme="minorHAnsi" w:cstheme="minorHAnsi"/>
          <w:sz w:val="22"/>
          <w:szCs w:val="22"/>
          <w:lang w:val="es-ES" w:eastAsia="zh-TW"/>
        </w:rPr>
        <w:t xml:space="preserve"> Xxxx…</w:t>
      </w:r>
    </w:p>
    <w:p w14:paraId="3D87EC26" w14:textId="77777777" w:rsidR="00D521BB" w:rsidRDefault="00D521BB" w:rsidP="00D521BB">
      <w:pPr>
        <w:pBdr>
          <w:bottom w:val="single" w:sz="6" w:space="1" w:color="auto"/>
        </w:pBd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sectPr w:rsidR="00D521BB" w:rsidSect="00397CDE">
      <w:headerReference w:type="default" r:id="rId7"/>
      <w:pgSz w:w="11900" w:h="16840"/>
      <w:pgMar w:top="1968" w:right="126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3B11" w14:textId="77777777" w:rsidR="00B35557" w:rsidRDefault="00B35557" w:rsidP="00D544DF">
      <w:r>
        <w:separator/>
      </w:r>
    </w:p>
  </w:endnote>
  <w:endnote w:type="continuationSeparator" w:id="0">
    <w:p w14:paraId="7B21A6C3" w14:textId="77777777" w:rsidR="00B35557" w:rsidRDefault="00B35557" w:rsidP="00D5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592A" w14:textId="77777777" w:rsidR="00B35557" w:rsidRDefault="00B35557" w:rsidP="00D544DF">
      <w:r>
        <w:separator/>
      </w:r>
    </w:p>
  </w:footnote>
  <w:footnote w:type="continuationSeparator" w:id="0">
    <w:p w14:paraId="4A5A529B" w14:textId="77777777" w:rsidR="00B35557" w:rsidRDefault="00B35557" w:rsidP="00D5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1BB1" w14:textId="08787A59" w:rsidR="00D544DF" w:rsidRPr="001C2A01" w:rsidRDefault="00EB2F16" w:rsidP="00EB2F16">
    <w:pPr>
      <w:pStyle w:val="Encabezado"/>
      <w:spacing w:before="240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2D8A85F1" wp14:editId="0BE8FD23">
          <wp:simplePos x="0" y="0"/>
          <wp:positionH relativeFrom="column">
            <wp:posOffset>3131820</wp:posOffset>
          </wp:positionH>
          <wp:positionV relativeFrom="paragraph">
            <wp:posOffset>-151130</wp:posOffset>
          </wp:positionV>
          <wp:extent cx="2781300" cy="549275"/>
          <wp:effectExtent l="0" t="0" r="0" b="0"/>
          <wp:wrapTight wrapText="bothSides">
            <wp:wrapPolygon edited="0">
              <wp:start x="0" y="0"/>
              <wp:lineTo x="0" y="20976"/>
              <wp:lineTo x="21452" y="20976"/>
              <wp:lineTo x="21452" y="0"/>
              <wp:lineTo x="0" y="0"/>
            </wp:wrapPolygon>
          </wp:wrapTight>
          <wp:docPr id="1690084323" name="Imagen 169008432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669622" name="Imagen 2" descr="Text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6974CF5E" wp14:editId="3C643E2A">
          <wp:simplePos x="0" y="0"/>
          <wp:positionH relativeFrom="column">
            <wp:posOffset>-52706</wp:posOffset>
          </wp:positionH>
          <wp:positionV relativeFrom="paragraph">
            <wp:posOffset>-335281</wp:posOffset>
          </wp:positionV>
          <wp:extent cx="1562419" cy="790575"/>
          <wp:effectExtent l="0" t="0" r="0" b="0"/>
          <wp:wrapNone/>
          <wp:docPr id="2038914701" name="Imagen 203891470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150340" name="Imagen 1" descr="Icono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6260" cy="792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4DF" w:rsidRPr="001C2A01">
      <w:rPr>
        <w:lang w:val="es-ES"/>
      </w:rPr>
      <w:t xml:space="preserve">                                                                </w:t>
    </w:r>
  </w:p>
  <w:p w14:paraId="046C895B" w14:textId="77777777" w:rsidR="00D544DF" w:rsidRDefault="00D544DF" w:rsidP="00D544DF">
    <w:pPr>
      <w:rPr>
        <w:rFonts w:asciiTheme="minorHAnsi" w:hAnsiTheme="minorHAnsi" w:cstheme="minorHAnsi"/>
        <w:b/>
        <w:bCs/>
        <w:i/>
        <w:sz w:val="28"/>
        <w:szCs w:val="28"/>
        <w:lang w:val="es-ES"/>
      </w:rPr>
    </w:pPr>
  </w:p>
  <w:p w14:paraId="3588F5D3" w14:textId="22CBB747" w:rsidR="00D544DF" w:rsidRPr="00D544DF" w:rsidRDefault="00D544DF" w:rsidP="00397CDE">
    <w:pPr>
      <w:spacing w:after="60"/>
      <w:jc w:val="both"/>
      <w:rPr>
        <w:rFonts w:asciiTheme="minorHAnsi" w:hAnsiTheme="minorHAnsi" w:cstheme="minorHAnsi"/>
        <w:b/>
        <w:bCs/>
        <w:i/>
        <w:sz w:val="26"/>
        <w:szCs w:val="26"/>
        <w:lang w:val="es-ES"/>
      </w:rPr>
    </w:pPr>
    <w:r w:rsidRPr="001C2A01">
      <w:rPr>
        <w:rFonts w:asciiTheme="minorHAnsi" w:hAnsiTheme="minorHAnsi" w:cstheme="minorHAnsi"/>
        <w:b/>
        <w:bCs/>
        <w:i/>
        <w:spacing w:val="-5"/>
        <w:sz w:val="28"/>
        <w:szCs w:val="28"/>
        <w:lang w:val="es-ES"/>
      </w:rPr>
      <w:t>IV Simposio sobre Interacciones Planta-Suelo del Grupo de Trabajo PlantSoil (AEET</w:t>
    </w:r>
    <w:r w:rsidRPr="00D544DF">
      <w:rPr>
        <w:rFonts w:asciiTheme="minorHAnsi" w:hAnsiTheme="minorHAnsi" w:cstheme="minorHAnsi"/>
        <w:b/>
        <w:bCs/>
        <w:i/>
        <w:sz w:val="26"/>
        <w:szCs w:val="26"/>
        <w:lang w:val="es-ES"/>
      </w:rPr>
      <w:t>)</w:t>
    </w:r>
  </w:p>
  <w:p w14:paraId="342D0896" w14:textId="7C42D111" w:rsidR="00D544DF" w:rsidRPr="00397CDE" w:rsidRDefault="00000000" w:rsidP="00EB2F16">
    <w:pPr>
      <w:spacing w:after="120" w:line="360" w:lineRule="auto"/>
      <w:jc w:val="right"/>
      <w:rPr>
        <w:rFonts w:asciiTheme="minorHAnsi" w:hAnsiTheme="minorHAnsi" w:cstheme="minorHAnsi"/>
        <w:i/>
        <w:color w:val="808080" w:themeColor="background1" w:themeShade="80"/>
        <w:sz w:val="20"/>
        <w:szCs w:val="20"/>
        <w:lang w:val="es-ES"/>
      </w:rPr>
    </w:pPr>
    <w:r>
      <w:rPr>
        <w:rFonts w:asciiTheme="minorHAnsi" w:hAnsiTheme="minorHAnsi" w:cstheme="minorHAnsi"/>
        <w:b/>
        <w:bCs/>
        <w:i/>
        <w:noProof/>
        <w:color w:val="808080" w:themeColor="background1" w:themeShade="80"/>
        <w:spacing w:val="-5"/>
        <w:sz w:val="28"/>
        <w:szCs w:val="28"/>
        <w:lang w:val="es-ES"/>
      </w:rPr>
      <w:pict w14:anchorId="79EF53F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4.65pt;margin-top:24.3pt;width:602.25pt;height:.05pt;z-index:251658752" o:connectortype="straight" strokecolor="#f2f2f2 [3041]" strokeweight="1.5pt">
          <v:shadow type="perspective" color="#243f60 [1604]" opacity=".5" offset="1pt" offset2="-1pt"/>
        </v:shape>
      </w:pict>
    </w:r>
    <w:r w:rsidR="00D544DF" w:rsidRPr="00397CDE">
      <w:rPr>
        <w:rFonts w:asciiTheme="minorHAnsi" w:hAnsiTheme="minorHAnsi" w:cstheme="minorHAnsi"/>
        <w:i/>
        <w:color w:val="808080" w:themeColor="background1" w:themeShade="80"/>
        <w:sz w:val="20"/>
        <w:szCs w:val="20"/>
        <w:lang w:val="es-ES"/>
      </w:rPr>
      <w:t>5 a 8 de junio 2024, Antequera (Málaga)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DEB"/>
    <w:rsid w:val="0004142E"/>
    <w:rsid w:val="000A4054"/>
    <w:rsid w:val="000C5164"/>
    <w:rsid w:val="000E51E1"/>
    <w:rsid w:val="000F40B2"/>
    <w:rsid w:val="000F4CE9"/>
    <w:rsid w:val="000F7FC1"/>
    <w:rsid w:val="001115DD"/>
    <w:rsid w:val="001314AC"/>
    <w:rsid w:val="001647E4"/>
    <w:rsid w:val="00182D21"/>
    <w:rsid w:val="00183393"/>
    <w:rsid w:val="001859A3"/>
    <w:rsid w:val="00195B65"/>
    <w:rsid w:val="001A6712"/>
    <w:rsid w:val="001C2A01"/>
    <w:rsid w:val="001F4FF0"/>
    <w:rsid w:val="002424CD"/>
    <w:rsid w:val="00262065"/>
    <w:rsid w:val="002A1B55"/>
    <w:rsid w:val="002C4132"/>
    <w:rsid w:val="002C629B"/>
    <w:rsid w:val="002E3E45"/>
    <w:rsid w:val="002F2284"/>
    <w:rsid w:val="00304CDB"/>
    <w:rsid w:val="00323663"/>
    <w:rsid w:val="003723AF"/>
    <w:rsid w:val="00397CDE"/>
    <w:rsid w:val="003D5CE5"/>
    <w:rsid w:val="003E01C4"/>
    <w:rsid w:val="00404235"/>
    <w:rsid w:val="0041742E"/>
    <w:rsid w:val="004358C2"/>
    <w:rsid w:val="00476F0D"/>
    <w:rsid w:val="00496F4C"/>
    <w:rsid w:val="004A3D2E"/>
    <w:rsid w:val="004D3DC8"/>
    <w:rsid w:val="004F485B"/>
    <w:rsid w:val="004F782B"/>
    <w:rsid w:val="00542899"/>
    <w:rsid w:val="0055396F"/>
    <w:rsid w:val="00593626"/>
    <w:rsid w:val="0059460C"/>
    <w:rsid w:val="005A4454"/>
    <w:rsid w:val="005B30B1"/>
    <w:rsid w:val="005F57D5"/>
    <w:rsid w:val="00633A86"/>
    <w:rsid w:val="00634057"/>
    <w:rsid w:val="00656503"/>
    <w:rsid w:val="0067403E"/>
    <w:rsid w:val="006A062F"/>
    <w:rsid w:val="006B0F2F"/>
    <w:rsid w:val="006B7787"/>
    <w:rsid w:val="00720613"/>
    <w:rsid w:val="007755F2"/>
    <w:rsid w:val="007A7884"/>
    <w:rsid w:val="007B3765"/>
    <w:rsid w:val="007D039F"/>
    <w:rsid w:val="007D3338"/>
    <w:rsid w:val="0082439A"/>
    <w:rsid w:val="00824C21"/>
    <w:rsid w:val="00852E86"/>
    <w:rsid w:val="00871139"/>
    <w:rsid w:val="00875809"/>
    <w:rsid w:val="008A66F6"/>
    <w:rsid w:val="008C4FC4"/>
    <w:rsid w:val="008E1BE6"/>
    <w:rsid w:val="008F0C86"/>
    <w:rsid w:val="00905FAC"/>
    <w:rsid w:val="009313DC"/>
    <w:rsid w:val="00932952"/>
    <w:rsid w:val="00936969"/>
    <w:rsid w:val="009714B7"/>
    <w:rsid w:val="009A0E4E"/>
    <w:rsid w:val="009C4A2E"/>
    <w:rsid w:val="009E09CB"/>
    <w:rsid w:val="009E0AB1"/>
    <w:rsid w:val="00A31CA3"/>
    <w:rsid w:val="00AA08E9"/>
    <w:rsid w:val="00AA1E86"/>
    <w:rsid w:val="00AB4E26"/>
    <w:rsid w:val="00AC3EBF"/>
    <w:rsid w:val="00B00AA6"/>
    <w:rsid w:val="00B34851"/>
    <w:rsid w:val="00B35557"/>
    <w:rsid w:val="00BC436C"/>
    <w:rsid w:val="00BD3F46"/>
    <w:rsid w:val="00BF65DC"/>
    <w:rsid w:val="00C209CF"/>
    <w:rsid w:val="00C412FE"/>
    <w:rsid w:val="00C87166"/>
    <w:rsid w:val="00C924C9"/>
    <w:rsid w:val="00CF2568"/>
    <w:rsid w:val="00D35E72"/>
    <w:rsid w:val="00D521BB"/>
    <w:rsid w:val="00D52F82"/>
    <w:rsid w:val="00D544DF"/>
    <w:rsid w:val="00D92D62"/>
    <w:rsid w:val="00D93DEB"/>
    <w:rsid w:val="00DA5D2F"/>
    <w:rsid w:val="00DA5FF9"/>
    <w:rsid w:val="00DC0244"/>
    <w:rsid w:val="00E003FF"/>
    <w:rsid w:val="00E332D6"/>
    <w:rsid w:val="00E55EB0"/>
    <w:rsid w:val="00E87EE4"/>
    <w:rsid w:val="00E90105"/>
    <w:rsid w:val="00E918DB"/>
    <w:rsid w:val="00EB2F16"/>
    <w:rsid w:val="00EC1ADA"/>
    <w:rsid w:val="00ED2B39"/>
    <w:rsid w:val="00ED59C2"/>
    <w:rsid w:val="00F06374"/>
    <w:rsid w:val="00F31BAC"/>
    <w:rsid w:val="00F73184"/>
    <w:rsid w:val="00F7441A"/>
    <w:rsid w:val="00F82655"/>
    <w:rsid w:val="00F87150"/>
    <w:rsid w:val="00FA4E6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62567D"/>
  <w15:docId w15:val="{2CA9D048-2DD8-48B3-9F7F-C51D6C4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EB"/>
    <w:rPr>
      <w:rFonts w:ascii="Times New Roman" w:hAnsi="Times New Roman"/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93DEB"/>
    <w:rPr>
      <w:rFonts w:cs="Times New Roman"/>
      <w:color w:val="0000FF"/>
      <w:u w:val="single"/>
    </w:rPr>
  </w:style>
  <w:style w:type="character" w:customStyle="1" w:styleId="quoted1">
    <w:name w:val="quoted1"/>
    <w:basedOn w:val="Fuentedeprrafopredeter"/>
    <w:uiPriority w:val="99"/>
    <w:rsid w:val="00ED59C2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ED59C2"/>
    <w:rPr>
      <w:rFonts w:cs="Times New Roman"/>
      <w:i/>
      <w:iCs/>
    </w:rPr>
  </w:style>
  <w:style w:type="character" w:customStyle="1" w:styleId="st">
    <w:name w:val="st"/>
    <w:basedOn w:val="Fuentedeprrafopredeter"/>
    <w:uiPriority w:val="99"/>
    <w:rsid w:val="00ED59C2"/>
    <w:rPr>
      <w:rFonts w:cs="Times New Roman"/>
    </w:rPr>
  </w:style>
  <w:style w:type="character" w:customStyle="1" w:styleId="hithilite">
    <w:name w:val="hithilite"/>
    <w:basedOn w:val="Fuentedeprrafopredeter"/>
    <w:uiPriority w:val="99"/>
    <w:rsid w:val="00ED59C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D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DC8"/>
    <w:rPr>
      <w:rFonts w:ascii="Tahoma" w:hAnsi="Tahoma" w:cs="Tahoma"/>
      <w:sz w:val="16"/>
      <w:szCs w:val="16"/>
      <w:lang w:val="en-GB" w:eastAsia="en-US"/>
    </w:rPr>
  </w:style>
  <w:style w:type="paragraph" w:styleId="Encabezado">
    <w:name w:val="header"/>
    <w:basedOn w:val="Normal"/>
    <w:link w:val="EncabezadoCar"/>
    <w:uiPriority w:val="99"/>
    <w:unhideWhenUsed/>
    <w:rsid w:val="00D544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4DF"/>
    <w:rPr>
      <w:rFonts w:ascii="Times New Roman" w:hAnsi="Times New Roman"/>
      <w:sz w:val="24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D544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4DF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o@electronico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N2-fixation by bryophyte-cyanobacteria associations in recently deglaciated areas of Tierra del Fuego (Chile): Effect of rainfall, bryophyte species identity and cyanobacteria community structure</vt:lpstr>
    </vt:vector>
  </TitlesOfParts>
  <Company>Windows 7 PoInT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N2-fixation by bryophyte-cyanobacteria associations in recently deglaciated areas of Tierra del Fuego (Chile): Effect of rainfall, bryophyte species identity and cyanobacteria community structure</dc:title>
  <dc:creator>Rebeca Zapata Guardiola</dc:creator>
  <cp:lastModifiedBy>Leyre Jiménez Eguizabal Martínez</cp:lastModifiedBy>
  <cp:revision>3</cp:revision>
  <cp:lastPrinted>2012-09-18T09:12:00Z</cp:lastPrinted>
  <dcterms:created xsi:type="dcterms:W3CDTF">2024-02-26T16:21:00Z</dcterms:created>
  <dcterms:modified xsi:type="dcterms:W3CDTF">2024-03-01T08:12:00Z</dcterms:modified>
</cp:coreProperties>
</file>